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FB3C04" w14:textId="77777777" w:rsidR="000E588E" w:rsidRDefault="000C41AD">
      <w:pPr>
        <w:jc w:val="center"/>
        <w:rPr>
          <w:rFonts w:ascii="黑体" w:eastAsia="黑体" w:hAnsi="宋体"/>
          <w:sz w:val="32"/>
          <w:szCs w:val="32"/>
        </w:rPr>
      </w:pPr>
      <w:bookmarkStart w:id="0" w:name="_Toc281666569_WPSOffice_Level2"/>
      <w:r>
        <w:rPr>
          <w:rFonts w:ascii="黑体" w:eastAsia="黑体" w:hAnsi="宋体" w:hint="eastAsia"/>
          <w:sz w:val="32"/>
          <w:szCs w:val="32"/>
        </w:rPr>
        <w:t>行业标准项目计划调整申请表</w:t>
      </w:r>
      <w:bookmarkEnd w:id="0"/>
    </w:p>
    <w:tbl>
      <w:tblPr>
        <w:tblW w:w="8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3420"/>
        <w:gridCol w:w="1601"/>
        <w:gridCol w:w="2012"/>
      </w:tblGrid>
      <w:tr w:rsidR="000E588E" w14:paraId="00E6D3B6" w14:textId="77777777">
        <w:trPr>
          <w:trHeight w:val="779"/>
        </w:trPr>
        <w:tc>
          <w:tcPr>
            <w:tcW w:w="1728" w:type="dxa"/>
            <w:tcBorders>
              <w:top w:val="single" w:sz="4" w:space="0" w:color="auto"/>
              <w:left w:val="single" w:sz="4" w:space="0" w:color="auto"/>
              <w:bottom w:val="single" w:sz="4" w:space="0" w:color="auto"/>
              <w:right w:val="single" w:sz="4" w:space="0" w:color="auto"/>
            </w:tcBorders>
            <w:vAlign w:val="center"/>
          </w:tcPr>
          <w:p w14:paraId="41E698E7" w14:textId="77777777" w:rsidR="000E588E" w:rsidRDefault="000C41AD">
            <w:pPr>
              <w:adjustRightInd w:val="0"/>
              <w:snapToGrid w:val="0"/>
              <w:jc w:val="center"/>
              <w:rPr>
                <w:rFonts w:ascii="宋体" w:hAnsi="宋体" w:cs="宋体"/>
                <w:szCs w:val="21"/>
              </w:rPr>
            </w:pPr>
            <w:r>
              <w:rPr>
                <w:rFonts w:ascii="宋体" w:hAnsi="宋体" w:cs="宋体" w:hint="eastAsia"/>
                <w:szCs w:val="21"/>
              </w:rPr>
              <w:t>项目批准文件及文号</w:t>
            </w:r>
          </w:p>
        </w:tc>
        <w:tc>
          <w:tcPr>
            <w:tcW w:w="7033" w:type="dxa"/>
            <w:gridSpan w:val="3"/>
            <w:tcBorders>
              <w:top w:val="single" w:sz="4" w:space="0" w:color="auto"/>
              <w:left w:val="single" w:sz="4" w:space="0" w:color="auto"/>
              <w:bottom w:val="single" w:sz="4" w:space="0" w:color="auto"/>
              <w:right w:val="single" w:sz="4" w:space="0" w:color="auto"/>
            </w:tcBorders>
            <w:vAlign w:val="center"/>
          </w:tcPr>
          <w:p w14:paraId="102ECD11" w14:textId="5E94455E" w:rsidR="000E588E" w:rsidRDefault="000C41AD">
            <w:pPr>
              <w:adjustRightInd w:val="0"/>
              <w:snapToGrid w:val="0"/>
              <w:jc w:val="left"/>
              <w:rPr>
                <w:rFonts w:ascii="宋体" w:hAnsi="宋体" w:cs="宋体"/>
                <w:szCs w:val="21"/>
              </w:rPr>
            </w:pPr>
            <w:r>
              <w:rPr>
                <w:rFonts w:ascii="宋体" w:hAnsi="宋体" w:hint="eastAsia"/>
              </w:rPr>
              <w:t>《</w:t>
            </w:r>
            <w:r w:rsidR="00941368">
              <w:rPr>
                <w:rFonts w:ascii="宋体" w:hAnsi="宋体" w:hint="eastAsia"/>
              </w:rPr>
              <w:t>工业和信息化部</w:t>
            </w:r>
            <w:r>
              <w:rPr>
                <w:rFonts w:ascii="宋体" w:hAnsi="宋体" w:hint="eastAsia"/>
              </w:rPr>
              <w:t>关于印发2025年第五批行业标准制修订和外文版项目计划的通知》（工信厅科</w:t>
            </w:r>
            <w:r w:rsidR="00EF360F">
              <w:rPr>
                <w:rFonts w:ascii="宋体" w:hAnsi="宋体" w:hint="eastAsia"/>
              </w:rPr>
              <w:t>函</w:t>
            </w:r>
            <w:bookmarkStart w:id="1" w:name="_GoBack"/>
            <w:bookmarkEnd w:id="1"/>
            <w:r>
              <w:rPr>
                <w:rFonts w:ascii="宋体" w:hAnsi="宋体" w:hint="eastAsia"/>
              </w:rPr>
              <w:t>〔2025〕528号）</w:t>
            </w:r>
          </w:p>
        </w:tc>
      </w:tr>
      <w:tr w:rsidR="000E588E" w14:paraId="780CAE62" w14:textId="77777777">
        <w:trPr>
          <w:trHeight w:val="706"/>
        </w:trPr>
        <w:tc>
          <w:tcPr>
            <w:tcW w:w="1728" w:type="dxa"/>
            <w:tcBorders>
              <w:top w:val="single" w:sz="4" w:space="0" w:color="auto"/>
              <w:left w:val="single" w:sz="4" w:space="0" w:color="auto"/>
              <w:bottom w:val="single" w:sz="4" w:space="0" w:color="auto"/>
              <w:right w:val="single" w:sz="4" w:space="0" w:color="auto"/>
            </w:tcBorders>
            <w:vAlign w:val="center"/>
          </w:tcPr>
          <w:p w14:paraId="674E4ED9" w14:textId="77777777" w:rsidR="000E588E" w:rsidRDefault="000C41AD">
            <w:pPr>
              <w:adjustRightInd w:val="0"/>
              <w:snapToGrid w:val="0"/>
              <w:jc w:val="center"/>
              <w:rPr>
                <w:rFonts w:ascii="宋体" w:hAnsi="宋体" w:cs="宋体"/>
                <w:szCs w:val="21"/>
              </w:rPr>
            </w:pPr>
            <w:r>
              <w:rPr>
                <w:rFonts w:ascii="宋体" w:hAnsi="宋体" w:cs="宋体" w:hint="eastAsia"/>
                <w:szCs w:val="21"/>
              </w:rPr>
              <w:t>项  目</w:t>
            </w:r>
          </w:p>
          <w:p w14:paraId="4C2628A7" w14:textId="77777777" w:rsidR="000E588E" w:rsidRDefault="000C41AD">
            <w:pPr>
              <w:adjustRightInd w:val="0"/>
              <w:snapToGrid w:val="0"/>
              <w:jc w:val="center"/>
              <w:rPr>
                <w:rFonts w:ascii="宋体" w:hAnsi="宋体" w:cs="宋体"/>
                <w:szCs w:val="21"/>
              </w:rPr>
            </w:pPr>
            <w:r>
              <w:rPr>
                <w:rFonts w:ascii="宋体" w:hAnsi="宋体" w:cs="宋体" w:hint="eastAsia"/>
                <w:szCs w:val="21"/>
              </w:rPr>
              <w:t>名  称</w:t>
            </w:r>
          </w:p>
        </w:tc>
        <w:tc>
          <w:tcPr>
            <w:tcW w:w="3420" w:type="dxa"/>
            <w:tcBorders>
              <w:top w:val="single" w:sz="4" w:space="0" w:color="auto"/>
              <w:left w:val="single" w:sz="4" w:space="0" w:color="auto"/>
              <w:bottom w:val="single" w:sz="4" w:space="0" w:color="auto"/>
              <w:right w:val="single" w:sz="4" w:space="0" w:color="auto"/>
            </w:tcBorders>
            <w:vAlign w:val="center"/>
          </w:tcPr>
          <w:p w14:paraId="2783DAED" w14:textId="77777777" w:rsidR="000E588E" w:rsidRDefault="000C41AD">
            <w:pPr>
              <w:adjustRightInd w:val="0"/>
              <w:snapToGrid w:val="0"/>
              <w:jc w:val="left"/>
              <w:rPr>
                <w:rFonts w:ascii="宋体" w:hAnsi="宋体" w:cs="宋体"/>
                <w:szCs w:val="21"/>
              </w:rPr>
            </w:pPr>
            <w:r>
              <w:rPr>
                <w:rFonts w:ascii="宋体" w:hAnsi="宋体" w:cs="宋体" w:hint="eastAsia"/>
                <w:szCs w:val="21"/>
              </w:rPr>
              <w:t>制盐工业通用检测方法 丙烯酰胺的测定</w:t>
            </w:r>
          </w:p>
        </w:tc>
        <w:tc>
          <w:tcPr>
            <w:tcW w:w="1601" w:type="dxa"/>
            <w:tcBorders>
              <w:top w:val="single" w:sz="4" w:space="0" w:color="auto"/>
              <w:left w:val="single" w:sz="4" w:space="0" w:color="auto"/>
              <w:bottom w:val="single" w:sz="4" w:space="0" w:color="auto"/>
              <w:right w:val="single" w:sz="4" w:space="0" w:color="auto"/>
            </w:tcBorders>
            <w:vAlign w:val="center"/>
          </w:tcPr>
          <w:p w14:paraId="2BC3E2BB" w14:textId="77777777" w:rsidR="000E588E" w:rsidRDefault="000C41AD">
            <w:pPr>
              <w:adjustRightInd w:val="0"/>
              <w:snapToGrid w:val="0"/>
              <w:jc w:val="center"/>
              <w:rPr>
                <w:rFonts w:ascii="宋体" w:hAnsi="宋体" w:cs="宋体"/>
                <w:szCs w:val="21"/>
              </w:rPr>
            </w:pPr>
            <w:r>
              <w:rPr>
                <w:rFonts w:ascii="宋体" w:hAnsi="宋体" w:cs="宋体" w:hint="eastAsia"/>
                <w:szCs w:val="21"/>
              </w:rPr>
              <w:t>计划编号</w:t>
            </w:r>
          </w:p>
        </w:tc>
        <w:tc>
          <w:tcPr>
            <w:tcW w:w="2012" w:type="dxa"/>
            <w:tcBorders>
              <w:top w:val="single" w:sz="4" w:space="0" w:color="auto"/>
              <w:left w:val="single" w:sz="4" w:space="0" w:color="auto"/>
              <w:bottom w:val="single" w:sz="4" w:space="0" w:color="auto"/>
              <w:right w:val="single" w:sz="4" w:space="0" w:color="auto"/>
            </w:tcBorders>
            <w:vAlign w:val="center"/>
          </w:tcPr>
          <w:p w14:paraId="03997CA2" w14:textId="77777777" w:rsidR="000E588E" w:rsidRDefault="00EF360F">
            <w:pPr>
              <w:adjustRightInd w:val="0"/>
              <w:snapToGrid w:val="0"/>
              <w:jc w:val="center"/>
              <w:rPr>
                <w:rFonts w:ascii="宋体" w:hAnsi="宋体" w:cs="宋体"/>
                <w:szCs w:val="21"/>
              </w:rPr>
            </w:pPr>
            <w:hyperlink r:id="rId5" w:history="1">
              <w:r w:rsidR="000C41AD">
                <w:rPr>
                  <w:rFonts w:ascii="宋体" w:hAnsi="宋体"/>
                </w:rPr>
                <w:t>202</w:t>
              </w:r>
              <w:r w:rsidR="000C41AD">
                <w:rPr>
                  <w:rFonts w:ascii="宋体" w:hAnsi="宋体" w:hint="eastAsia"/>
                </w:rPr>
                <w:t>5</w:t>
              </w:r>
              <w:r w:rsidR="000C41AD">
                <w:rPr>
                  <w:rFonts w:ascii="宋体" w:hAnsi="宋体"/>
                </w:rPr>
                <w:t>-1</w:t>
              </w:r>
              <w:r w:rsidR="000C41AD">
                <w:rPr>
                  <w:rFonts w:ascii="宋体" w:hAnsi="宋体" w:hint="eastAsia"/>
                </w:rPr>
                <w:t>604</w:t>
              </w:r>
              <w:r w:rsidR="000C41AD">
                <w:rPr>
                  <w:rFonts w:ascii="宋体" w:hAnsi="宋体"/>
                </w:rPr>
                <w:t>T-QB</w:t>
              </w:r>
            </w:hyperlink>
          </w:p>
        </w:tc>
      </w:tr>
      <w:tr w:rsidR="000E588E" w14:paraId="1D6F7A7E" w14:textId="77777777">
        <w:trPr>
          <w:cantSplit/>
          <w:trHeight w:val="1283"/>
        </w:trPr>
        <w:tc>
          <w:tcPr>
            <w:tcW w:w="1728" w:type="dxa"/>
            <w:tcBorders>
              <w:top w:val="single" w:sz="4" w:space="0" w:color="auto"/>
              <w:left w:val="single" w:sz="4" w:space="0" w:color="auto"/>
              <w:bottom w:val="single" w:sz="4" w:space="0" w:color="auto"/>
              <w:right w:val="single" w:sz="4" w:space="0" w:color="auto"/>
            </w:tcBorders>
            <w:vAlign w:val="center"/>
          </w:tcPr>
          <w:p w14:paraId="78BBC490" w14:textId="77777777" w:rsidR="000E588E" w:rsidRDefault="000C41AD">
            <w:pPr>
              <w:adjustRightInd w:val="0"/>
              <w:snapToGrid w:val="0"/>
              <w:spacing w:line="360" w:lineRule="auto"/>
              <w:jc w:val="center"/>
              <w:rPr>
                <w:rFonts w:ascii="宋体" w:hAnsi="宋体" w:cs="宋体"/>
                <w:szCs w:val="21"/>
              </w:rPr>
            </w:pPr>
            <w:r>
              <w:rPr>
                <w:rFonts w:ascii="宋体" w:hAnsi="宋体" w:cs="宋体" w:hint="eastAsia"/>
                <w:szCs w:val="21"/>
              </w:rPr>
              <w:t>申请调整</w:t>
            </w:r>
          </w:p>
          <w:p w14:paraId="4AE9E8B8" w14:textId="77777777" w:rsidR="000E588E" w:rsidRDefault="000C41AD">
            <w:pPr>
              <w:adjustRightInd w:val="0"/>
              <w:snapToGrid w:val="0"/>
              <w:spacing w:line="360" w:lineRule="auto"/>
              <w:jc w:val="center"/>
              <w:rPr>
                <w:rFonts w:ascii="宋体" w:hAnsi="宋体" w:cs="宋体"/>
                <w:szCs w:val="21"/>
              </w:rPr>
            </w:pPr>
            <w:r>
              <w:rPr>
                <w:rFonts w:ascii="宋体" w:hAnsi="宋体" w:cs="宋体" w:hint="eastAsia"/>
                <w:szCs w:val="21"/>
              </w:rPr>
              <w:t>的内容</w:t>
            </w:r>
          </w:p>
        </w:tc>
        <w:tc>
          <w:tcPr>
            <w:tcW w:w="70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1FC93D" w14:textId="77777777" w:rsidR="000E588E" w:rsidRDefault="000C41AD">
            <w:pPr>
              <w:adjustRightInd w:val="0"/>
              <w:snapToGrid w:val="0"/>
              <w:spacing w:beforeLines="50" w:before="156"/>
              <w:rPr>
                <w:rFonts w:ascii="宋体" w:hAnsi="宋体" w:cs="宋体"/>
                <w:szCs w:val="21"/>
              </w:rPr>
            </w:pPr>
            <w:r>
              <w:rPr>
                <w:rFonts w:ascii="宋体" w:hAnsi="宋体" w:cs="宋体" w:hint="eastAsia"/>
                <w:szCs w:val="21"/>
              </w:rPr>
              <w:t>1、增加了标准起草单位：中盐金坛盐化有限责任公司、云南省盐业有限公司、四川为众检测科技有限公司。</w:t>
            </w:r>
          </w:p>
          <w:p w14:paraId="4D95B0C6" w14:textId="77777777" w:rsidR="000E588E" w:rsidRDefault="000C41AD">
            <w:pPr>
              <w:adjustRightInd w:val="0"/>
              <w:snapToGrid w:val="0"/>
              <w:spacing w:beforeLines="50" w:before="156"/>
              <w:rPr>
                <w:rFonts w:ascii="宋体" w:hAnsi="宋体" w:cs="宋体"/>
                <w:szCs w:val="21"/>
              </w:rPr>
            </w:pPr>
            <w:r>
              <w:rPr>
                <w:rFonts w:ascii="宋体" w:hAnsi="宋体" w:cs="宋体" w:hint="eastAsia"/>
                <w:szCs w:val="21"/>
              </w:rPr>
              <w:t>2、确定了标准起草单位的顺序：</w:t>
            </w:r>
            <w:proofErr w:type="gramStart"/>
            <w:r>
              <w:rPr>
                <w:rFonts w:ascii="宋体" w:hAnsi="宋体" w:cs="宋体" w:hint="eastAsia"/>
                <w:szCs w:val="21"/>
              </w:rPr>
              <w:t>国盐检测</w:t>
            </w:r>
            <w:proofErr w:type="gramEnd"/>
            <w:r>
              <w:rPr>
                <w:rFonts w:ascii="宋体" w:hAnsi="宋体" w:cs="宋体" w:hint="eastAsia"/>
                <w:szCs w:val="21"/>
              </w:rPr>
              <w:t>（天津）有限责任公司、中盐工程技术研究院有限公司、天津科技大学、中盐金坛盐化有限责任公司、云南省盐业有限公司、四川为众检测科技有限公司。</w:t>
            </w:r>
          </w:p>
        </w:tc>
      </w:tr>
      <w:tr w:rsidR="000E588E" w14:paraId="2F1011F5" w14:textId="77777777">
        <w:trPr>
          <w:cantSplit/>
          <w:trHeight w:val="3211"/>
        </w:trPr>
        <w:tc>
          <w:tcPr>
            <w:tcW w:w="1728" w:type="dxa"/>
            <w:tcBorders>
              <w:top w:val="single" w:sz="4" w:space="0" w:color="auto"/>
              <w:left w:val="single" w:sz="4" w:space="0" w:color="auto"/>
              <w:bottom w:val="single" w:sz="4" w:space="0" w:color="auto"/>
              <w:right w:val="single" w:sz="4" w:space="0" w:color="auto"/>
            </w:tcBorders>
            <w:vAlign w:val="center"/>
          </w:tcPr>
          <w:p w14:paraId="265D9DA8" w14:textId="77777777" w:rsidR="000E588E" w:rsidRDefault="000C41AD">
            <w:pPr>
              <w:adjustRightInd w:val="0"/>
              <w:snapToGrid w:val="0"/>
              <w:spacing w:beforeLines="50" w:before="156"/>
              <w:rPr>
                <w:rFonts w:ascii="宋体" w:hAnsi="宋体" w:cs="宋体"/>
                <w:szCs w:val="21"/>
              </w:rPr>
            </w:pPr>
            <w:r>
              <w:rPr>
                <w:rFonts w:ascii="宋体" w:hAnsi="宋体" w:cs="宋体" w:hint="eastAsia"/>
                <w:szCs w:val="21"/>
              </w:rPr>
              <w:t>理由和依据</w:t>
            </w:r>
          </w:p>
        </w:tc>
        <w:tc>
          <w:tcPr>
            <w:tcW w:w="7033" w:type="dxa"/>
            <w:gridSpan w:val="3"/>
            <w:tcBorders>
              <w:top w:val="single" w:sz="4" w:space="0" w:color="auto"/>
              <w:left w:val="single" w:sz="4" w:space="0" w:color="auto"/>
              <w:bottom w:val="single" w:sz="4" w:space="0" w:color="auto"/>
              <w:right w:val="single" w:sz="4" w:space="0" w:color="auto"/>
            </w:tcBorders>
            <w:vAlign w:val="center"/>
          </w:tcPr>
          <w:p w14:paraId="26933FFD" w14:textId="77777777" w:rsidR="000E588E" w:rsidRDefault="000C41AD">
            <w:pPr>
              <w:adjustRightInd w:val="0"/>
              <w:snapToGrid w:val="0"/>
              <w:spacing w:beforeLines="50" w:before="156"/>
              <w:rPr>
                <w:rFonts w:ascii="宋体" w:hAnsi="宋体" w:cs="宋体"/>
                <w:szCs w:val="21"/>
              </w:rPr>
            </w:pPr>
            <w:r>
              <w:rPr>
                <w:rFonts w:ascii="宋体" w:hAnsi="宋体" w:cs="宋体" w:hint="eastAsia"/>
                <w:szCs w:val="21"/>
              </w:rPr>
              <w:t>1、计划项目起草单位为国盐检测（天津）有限责任公司、中盐工程技术研究院有限公司、天津科技大学。在标准起草过程中，中盐金坛盐化有限责任公司、云南省盐业有限公司、四川为众检测科技有限公司做了大量工作。对本标准的制定做出了较大贡献。申请增加以上单位为起草单位。</w:t>
            </w:r>
          </w:p>
          <w:p w14:paraId="28168261" w14:textId="77777777" w:rsidR="000E588E" w:rsidRDefault="000C41AD">
            <w:pPr>
              <w:adjustRightInd w:val="0"/>
              <w:snapToGrid w:val="0"/>
              <w:spacing w:beforeLines="50" w:before="156"/>
              <w:rPr>
                <w:rFonts w:ascii="宋体" w:hAnsi="宋体" w:cs="宋体"/>
                <w:szCs w:val="21"/>
              </w:rPr>
            </w:pPr>
            <w:r>
              <w:rPr>
                <w:rFonts w:ascii="宋体" w:hAnsi="宋体" w:cs="宋体" w:hint="eastAsia"/>
                <w:szCs w:val="21"/>
              </w:rPr>
              <w:t>2、起草单位和起草人的排列顺序是按照起草单位和起草人在标准工作中的贡献大小进行排序。</w:t>
            </w:r>
          </w:p>
          <w:p w14:paraId="3D49DA91" w14:textId="02947AD7" w:rsidR="00941368" w:rsidRDefault="00941368" w:rsidP="00941368">
            <w:pPr>
              <w:adjustRightInd w:val="0"/>
              <w:snapToGrid w:val="0"/>
              <w:spacing w:beforeLines="50" w:before="156"/>
              <w:ind w:firstLineChars="200" w:firstLine="420"/>
              <w:rPr>
                <w:rFonts w:ascii="宋体" w:hAnsi="宋体" w:cs="宋体"/>
                <w:szCs w:val="21"/>
              </w:rPr>
            </w:pPr>
            <w:r w:rsidRPr="00622843">
              <w:rPr>
                <w:rFonts w:ascii="宋体" w:hAnsi="宋体" w:cs="宋体" w:hint="eastAsia"/>
                <w:szCs w:val="21"/>
              </w:rPr>
              <w:t>以上变更经委</w:t>
            </w:r>
            <w:proofErr w:type="gramStart"/>
            <w:r w:rsidRPr="00622843">
              <w:rPr>
                <w:rFonts w:ascii="宋体" w:hAnsi="宋体" w:cs="宋体" w:hint="eastAsia"/>
                <w:szCs w:val="21"/>
              </w:rPr>
              <w:t>员一致</w:t>
            </w:r>
            <w:proofErr w:type="gramEnd"/>
            <w:r w:rsidRPr="00622843">
              <w:rPr>
                <w:rFonts w:ascii="宋体" w:hAnsi="宋体" w:cs="宋体" w:hint="eastAsia"/>
                <w:szCs w:val="21"/>
              </w:rPr>
              <w:t>通过</w:t>
            </w:r>
            <w:r>
              <w:rPr>
                <w:rFonts w:ascii="宋体" w:hAnsi="宋体" w:cs="宋体" w:hint="eastAsia"/>
                <w:szCs w:val="21"/>
              </w:rPr>
              <w:t>。</w:t>
            </w:r>
          </w:p>
        </w:tc>
      </w:tr>
      <w:tr w:rsidR="000E588E" w14:paraId="3BE8E50B" w14:textId="77777777">
        <w:trPr>
          <w:cantSplit/>
          <w:trHeight w:val="1484"/>
        </w:trPr>
        <w:tc>
          <w:tcPr>
            <w:tcW w:w="1728" w:type="dxa"/>
            <w:tcBorders>
              <w:top w:val="single" w:sz="4" w:space="0" w:color="auto"/>
              <w:left w:val="single" w:sz="4" w:space="0" w:color="auto"/>
              <w:bottom w:val="single" w:sz="4" w:space="0" w:color="auto"/>
              <w:right w:val="single" w:sz="4" w:space="0" w:color="auto"/>
            </w:tcBorders>
            <w:vAlign w:val="center"/>
          </w:tcPr>
          <w:p w14:paraId="4EDA3979" w14:textId="77777777" w:rsidR="000E588E" w:rsidRDefault="000C41AD">
            <w:pPr>
              <w:adjustRightInd w:val="0"/>
              <w:snapToGrid w:val="0"/>
              <w:spacing w:line="360" w:lineRule="auto"/>
              <w:jc w:val="center"/>
              <w:rPr>
                <w:rFonts w:ascii="宋体" w:hAnsi="宋体" w:cs="宋体"/>
                <w:szCs w:val="21"/>
              </w:rPr>
            </w:pPr>
            <w:r>
              <w:rPr>
                <w:rFonts w:ascii="宋体" w:hAnsi="宋体" w:cs="宋体" w:hint="eastAsia"/>
                <w:szCs w:val="21"/>
              </w:rPr>
              <w:t>主　要</w:t>
            </w:r>
          </w:p>
          <w:p w14:paraId="41D4BC80" w14:textId="77777777" w:rsidR="000E588E" w:rsidRDefault="000C41AD">
            <w:pPr>
              <w:adjustRightInd w:val="0"/>
              <w:snapToGrid w:val="0"/>
              <w:spacing w:line="360" w:lineRule="auto"/>
              <w:jc w:val="center"/>
              <w:rPr>
                <w:rFonts w:ascii="宋体" w:hAnsi="宋体" w:cs="宋体"/>
                <w:szCs w:val="21"/>
              </w:rPr>
            </w:pPr>
            <w:r>
              <w:rPr>
                <w:rFonts w:ascii="宋体" w:hAnsi="宋体" w:cs="宋体" w:hint="eastAsia"/>
                <w:szCs w:val="21"/>
              </w:rPr>
              <w:t>起  草</w:t>
            </w:r>
          </w:p>
          <w:p w14:paraId="5348E606" w14:textId="77777777" w:rsidR="000E588E" w:rsidRDefault="000C41AD">
            <w:pPr>
              <w:adjustRightInd w:val="0"/>
              <w:snapToGrid w:val="0"/>
              <w:spacing w:line="360" w:lineRule="auto"/>
              <w:jc w:val="center"/>
              <w:rPr>
                <w:rFonts w:ascii="宋体" w:hAnsi="宋体" w:cs="宋体"/>
                <w:szCs w:val="21"/>
              </w:rPr>
            </w:pPr>
            <w:r>
              <w:rPr>
                <w:rFonts w:ascii="宋体" w:hAnsi="宋体" w:cs="宋体" w:hint="eastAsia"/>
                <w:szCs w:val="21"/>
              </w:rPr>
              <w:t>单  位</w:t>
            </w:r>
          </w:p>
        </w:tc>
        <w:tc>
          <w:tcPr>
            <w:tcW w:w="7033" w:type="dxa"/>
            <w:gridSpan w:val="3"/>
            <w:tcBorders>
              <w:top w:val="single" w:sz="4" w:space="0" w:color="auto"/>
              <w:left w:val="single" w:sz="4" w:space="0" w:color="auto"/>
              <w:bottom w:val="single" w:sz="4" w:space="0" w:color="auto"/>
              <w:right w:val="single" w:sz="4" w:space="0" w:color="auto"/>
            </w:tcBorders>
            <w:vAlign w:val="center"/>
          </w:tcPr>
          <w:p w14:paraId="20B0CBBB" w14:textId="77777777" w:rsidR="000E588E" w:rsidRDefault="000C41AD">
            <w:pPr>
              <w:adjustRightInd w:val="0"/>
              <w:snapToGrid w:val="0"/>
              <w:spacing w:beforeLines="50" w:before="156" w:line="360" w:lineRule="auto"/>
              <w:rPr>
                <w:rFonts w:ascii="宋体" w:hAnsi="宋体" w:cs="宋体"/>
                <w:szCs w:val="21"/>
              </w:rPr>
            </w:pPr>
            <w:r>
              <w:rPr>
                <w:rFonts w:ascii="宋体" w:hAnsi="宋体" w:cs="宋体" w:hint="eastAsia"/>
                <w:szCs w:val="21"/>
              </w:rPr>
              <w:t>单位名称：</w:t>
            </w:r>
            <w:proofErr w:type="gramStart"/>
            <w:r>
              <w:rPr>
                <w:rFonts w:ascii="宋体" w:hAnsi="宋体" w:cs="宋体" w:hint="eastAsia"/>
                <w:szCs w:val="21"/>
              </w:rPr>
              <w:t>国盐检测</w:t>
            </w:r>
            <w:proofErr w:type="gramEnd"/>
            <w:r>
              <w:rPr>
                <w:rFonts w:ascii="宋体" w:hAnsi="宋体" w:cs="宋体" w:hint="eastAsia"/>
                <w:szCs w:val="21"/>
              </w:rPr>
              <w:t>（天津）有限责任公司</w:t>
            </w:r>
          </w:p>
          <w:p w14:paraId="3C7FF3EE" w14:textId="77777777" w:rsidR="000E588E" w:rsidRDefault="000E588E">
            <w:pPr>
              <w:adjustRightInd w:val="0"/>
              <w:snapToGrid w:val="0"/>
              <w:spacing w:line="360" w:lineRule="auto"/>
              <w:rPr>
                <w:rFonts w:ascii="宋体" w:hAnsi="宋体" w:cs="宋体"/>
                <w:szCs w:val="21"/>
              </w:rPr>
            </w:pPr>
          </w:p>
          <w:p w14:paraId="3138DA0A" w14:textId="77777777" w:rsidR="000E588E" w:rsidRDefault="000E588E">
            <w:pPr>
              <w:adjustRightInd w:val="0"/>
              <w:snapToGrid w:val="0"/>
              <w:spacing w:line="360" w:lineRule="auto"/>
              <w:rPr>
                <w:rFonts w:ascii="宋体" w:hAnsi="宋体" w:cs="宋体"/>
                <w:szCs w:val="21"/>
              </w:rPr>
            </w:pPr>
          </w:p>
          <w:p w14:paraId="4FFAA926" w14:textId="77777777" w:rsidR="000E588E" w:rsidRDefault="000C41AD">
            <w:pPr>
              <w:adjustRightInd w:val="0"/>
              <w:snapToGrid w:val="0"/>
              <w:spacing w:line="360" w:lineRule="auto"/>
              <w:rPr>
                <w:rFonts w:ascii="宋体" w:hAnsi="宋体" w:cs="宋体"/>
                <w:szCs w:val="21"/>
              </w:rPr>
            </w:pPr>
            <w:r>
              <w:rPr>
                <w:rFonts w:ascii="宋体" w:hAnsi="宋体" w:cs="宋体" w:hint="eastAsia"/>
                <w:szCs w:val="21"/>
              </w:rPr>
              <w:t>负责人：                     （签名、盖公章）</w:t>
            </w:r>
            <w:r>
              <w:rPr>
                <w:rFonts w:ascii="宋体" w:hAnsi="宋体" w:cs="宋体"/>
                <w:szCs w:val="21"/>
              </w:rPr>
              <w:t xml:space="preserve">  </w:t>
            </w:r>
            <w:r>
              <w:rPr>
                <w:rFonts w:ascii="宋体" w:hAnsi="宋体" w:cs="宋体" w:hint="eastAsia"/>
                <w:szCs w:val="21"/>
              </w:rPr>
              <w:t>2026年 0</w:t>
            </w:r>
            <w:r>
              <w:rPr>
                <w:rFonts w:ascii="宋体" w:hAnsi="宋体" w:cs="宋体"/>
                <w:szCs w:val="21"/>
              </w:rPr>
              <w:t>7</w:t>
            </w:r>
            <w:r>
              <w:rPr>
                <w:rFonts w:ascii="宋体" w:hAnsi="宋体" w:cs="宋体" w:hint="eastAsia"/>
                <w:szCs w:val="21"/>
              </w:rPr>
              <w:t xml:space="preserve"> 月02日                                 </w:t>
            </w:r>
          </w:p>
        </w:tc>
      </w:tr>
      <w:tr w:rsidR="000E588E" w14:paraId="333C1512" w14:textId="77777777">
        <w:trPr>
          <w:cantSplit/>
          <w:trHeight w:val="995"/>
        </w:trPr>
        <w:tc>
          <w:tcPr>
            <w:tcW w:w="1728" w:type="dxa"/>
            <w:tcBorders>
              <w:top w:val="single" w:sz="4" w:space="0" w:color="auto"/>
              <w:left w:val="single" w:sz="4" w:space="0" w:color="auto"/>
              <w:bottom w:val="single" w:sz="4" w:space="0" w:color="auto"/>
              <w:right w:val="single" w:sz="4" w:space="0" w:color="auto"/>
            </w:tcBorders>
            <w:vAlign w:val="center"/>
          </w:tcPr>
          <w:p w14:paraId="5033B0A6" w14:textId="77777777" w:rsidR="000E588E" w:rsidRDefault="000C41AD">
            <w:pPr>
              <w:adjustRightInd w:val="0"/>
              <w:snapToGrid w:val="0"/>
              <w:spacing w:line="360" w:lineRule="auto"/>
              <w:jc w:val="center"/>
              <w:rPr>
                <w:rFonts w:ascii="宋体" w:hAnsi="宋体" w:cs="宋体"/>
                <w:szCs w:val="21"/>
              </w:rPr>
            </w:pPr>
            <w:r>
              <w:rPr>
                <w:rFonts w:ascii="宋体" w:hAnsi="宋体" w:cs="宋体" w:hint="eastAsia"/>
                <w:szCs w:val="21"/>
              </w:rPr>
              <w:t>标准化技术组织</w:t>
            </w:r>
          </w:p>
        </w:tc>
        <w:tc>
          <w:tcPr>
            <w:tcW w:w="7033" w:type="dxa"/>
            <w:gridSpan w:val="3"/>
            <w:tcBorders>
              <w:top w:val="single" w:sz="4" w:space="0" w:color="auto"/>
              <w:left w:val="single" w:sz="4" w:space="0" w:color="auto"/>
              <w:bottom w:val="single" w:sz="4" w:space="0" w:color="auto"/>
              <w:right w:val="single" w:sz="4" w:space="0" w:color="auto"/>
            </w:tcBorders>
            <w:vAlign w:val="center"/>
          </w:tcPr>
          <w:p w14:paraId="0007339A" w14:textId="77777777" w:rsidR="000E588E" w:rsidRDefault="000C41AD">
            <w:pPr>
              <w:adjustRightInd w:val="0"/>
              <w:snapToGrid w:val="0"/>
              <w:spacing w:beforeLines="50" w:before="156" w:line="360" w:lineRule="auto"/>
              <w:rPr>
                <w:rFonts w:ascii="宋体" w:hAnsi="宋体" w:cs="宋体"/>
                <w:szCs w:val="21"/>
              </w:rPr>
            </w:pPr>
            <w:r>
              <w:rPr>
                <w:rFonts w:ascii="宋体" w:hAnsi="宋体" w:cs="宋体" w:hint="eastAsia"/>
                <w:szCs w:val="21"/>
              </w:rPr>
              <w:t>组织名称：全国盐业标准化技术委员会（SAC/TC</w:t>
            </w:r>
            <w:r>
              <w:rPr>
                <w:rFonts w:ascii="宋体" w:hAnsi="宋体" w:cs="宋体"/>
                <w:szCs w:val="21"/>
              </w:rPr>
              <w:t xml:space="preserve"> </w:t>
            </w:r>
            <w:r>
              <w:rPr>
                <w:rFonts w:ascii="宋体" w:hAnsi="宋体" w:cs="宋体" w:hint="eastAsia"/>
                <w:szCs w:val="21"/>
              </w:rPr>
              <w:t>295）</w:t>
            </w:r>
          </w:p>
          <w:p w14:paraId="428CED24" w14:textId="77777777" w:rsidR="000E588E" w:rsidRDefault="000E588E">
            <w:pPr>
              <w:adjustRightInd w:val="0"/>
              <w:snapToGrid w:val="0"/>
              <w:spacing w:line="360" w:lineRule="auto"/>
              <w:rPr>
                <w:rFonts w:ascii="宋体" w:hAnsi="宋体" w:cs="宋体"/>
                <w:szCs w:val="21"/>
              </w:rPr>
            </w:pPr>
          </w:p>
          <w:p w14:paraId="0BF46A9E" w14:textId="77777777" w:rsidR="000E588E" w:rsidRDefault="000E588E">
            <w:pPr>
              <w:adjustRightInd w:val="0"/>
              <w:snapToGrid w:val="0"/>
              <w:spacing w:line="360" w:lineRule="auto"/>
              <w:rPr>
                <w:rFonts w:ascii="宋体" w:hAnsi="宋体" w:cs="宋体"/>
                <w:szCs w:val="21"/>
              </w:rPr>
            </w:pPr>
          </w:p>
          <w:p w14:paraId="1F65008F" w14:textId="76DCDFCC" w:rsidR="000E588E" w:rsidRDefault="000C41AD" w:rsidP="000C41AD">
            <w:pPr>
              <w:adjustRightInd w:val="0"/>
              <w:snapToGrid w:val="0"/>
              <w:spacing w:line="360" w:lineRule="auto"/>
              <w:rPr>
                <w:rFonts w:ascii="宋体" w:hAnsi="宋体" w:cs="宋体"/>
                <w:szCs w:val="21"/>
              </w:rPr>
            </w:pPr>
            <w:r>
              <w:rPr>
                <w:rFonts w:ascii="宋体" w:hAnsi="宋体" w:cs="宋体" w:hint="eastAsia"/>
                <w:szCs w:val="21"/>
              </w:rPr>
              <w:t xml:space="preserve">负责人：                  （签名、盖公章）   </w:t>
            </w:r>
            <w:r>
              <w:rPr>
                <w:rFonts w:ascii="宋体" w:hAnsi="宋体" w:cs="宋体"/>
                <w:szCs w:val="21"/>
              </w:rPr>
              <w:t xml:space="preserve">  </w:t>
            </w:r>
            <w:r>
              <w:rPr>
                <w:rFonts w:ascii="宋体" w:hAnsi="宋体" w:cs="宋体" w:hint="eastAsia"/>
                <w:szCs w:val="21"/>
              </w:rPr>
              <w:t>2026年 0</w:t>
            </w:r>
            <w:r>
              <w:rPr>
                <w:rFonts w:ascii="宋体" w:hAnsi="宋体" w:cs="宋体"/>
                <w:szCs w:val="21"/>
              </w:rPr>
              <w:t>7</w:t>
            </w:r>
            <w:r>
              <w:rPr>
                <w:rFonts w:ascii="宋体" w:hAnsi="宋体" w:cs="宋体" w:hint="eastAsia"/>
                <w:szCs w:val="21"/>
              </w:rPr>
              <w:t xml:space="preserve"> 月0</w:t>
            </w:r>
            <w:r>
              <w:rPr>
                <w:rFonts w:ascii="宋体" w:hAnsi="宋体" w:cs="宋体"/>
                <w:szCs w:val="21"/>
              </w:rPr>
              <w:t>4</w:t>
            </w:r>
            <w:r>
              <w:rPr>
                <w:rFonts w:ascii="宋体" w:hAnsi="宋体" w:cs="宋体" w:hint="eastAsia"/>
                <w:szCs w:val="21"/>
              </w:rPr>
              <w:t>日</w:t>
            </w:r>
          </w:p>
        </w:tc>
      </w:tr>
      <w:tr w:rsidR="000E588E" w14:paraId="013E0D3A" w14:textId="77777777">
        <w:trPr>
          <w:cantSplit/>
          <w:trHeight w:val="1637"/>
        </w:trPr>
        <w:tc>
          <w:tcPr>
            <w:tcW w:w="1728" w:type="dxa"/>
            <w:tcBorders>
              <w:top w:val="single" w:sz="4" w:space="0" w:color="auto"/>
              <w:left w:val="single" w:sz="4" w:space="0" w:color="auto"/>
              <w:bottom w:val="single" w:sz="4" w:space="0" w:color="auto"/>
              <w:right w:val="single" w:sz="4" w:space="0" w:color="auto"/>
            </w:tcBorders>
            <w:vAlign w:val="center"/>
          </w:tcPr>
          <w:p w14:paraId="48F98266" w14:textId="77777777" w:rsidR="000E588E" w:rsidRDefault="000C41AD">
            <w:pPr>
              <w:adjustRightInd w:val="0"/>
              <w:snapToGrid w:val="0"/>
              <w:spacing w:line="360" w:lineRule="auto"/>
              <w:jc w:val="center"/>
              <w:rPr>
                <w:rFonts w:ascii="宋体" w:hAnsi="宋体" w:cs="宋体"/>
                <w:szCs w:val="21"/>
              </w:rPr>
            </w:pPr>
            <w:r>
              <w:rPr>
                <w:rFonts w:ascii="宋体" w:hAnsi="宋体" w:cs="宋体" w:hint="eastAsia"/>
                <w:szCs w:val="21"/>
              </w:rPr>
              <w:t>初审机构</w:t>
            </w:r>
          </w:p>
        </w:tc>
        <w:tc>
          <w:tcPr>
            <w:tcW w:w="7033" w:type="dxa"/>
            <w:gridSpan w:val="3"/>
            <w:tcBorders>
              <w:top w:val="single" w:sz="4" w:space="0" w:color="auto"/>
              <w:left w:val="single" w:sz="4" w:space="0" w:color="auto"/>
              <w:bottom w:val="single" w:sz="4" w:space="0" w:color="auto"/>
              <w:right w:val="single" w:sz="4" w:space="0" w:color="auto"/>
            </w:tcBorders>
            <w:vAlign w:val="center"/>
          </w:tcPr>
          <w:p w14:paraId="027AC7C0" w14:textId="77777777" w:rsidR="000E588E" w:rsidRDefault="000C41AD">
            <w:pPr>
              <w:adjustRightInd w:val="0"/>
              <w:snapToGrid w:val="0"/>
              <w:spacing w:beforeLines="50" w:before="156" w:line="360" w:lineRule="auto"/>
              <w:rPr>
                <w:rFonts w:ascii="宋体" w:hAnsi="宋体" w:cs="宋体"/>
                <w:szCs w:val="21"/>
              </w:rPr>
            </w:pPr>
            <w:r>
              <w:rPr>
                <w:rFonts w:ascii="宋体" w:hAnsi="宋体" w:cs="宋体" w:hint="eastAsia"/>
                <w:szCs w:val="21"/>
              </w:rPr>
              <w:t>单位名称：中国轻工业联合会</w:t>
            </w:r>
          </w:p>
          <w:p w14:paraId="173CF170" w14:textId="77777777" w:rsidR="000E588E" w:rsidRDefault="000E588E">
            <w:pPr>
              <w:adjustRightInd w:val="0"/>
              <w:snapToGrid w:val="0"/>
              <w:spacing w:line="360" w:lineRule="auto"/>
              <w:rPr>
                <w:rFonts w:ascii="宋体" w:hAnsi="宋体" w:cs="宋体"/>
                <w:szCs w:val="21"/>
              </w:rPr>
            </w:pPr>
          </w:p>
          <w:p w14:paraId="018B2551" w14:textId="77777777" w:rsidR="000E588E" w:rsidRDefault="000E588E">
            <w:pPr>
              <w:adjustRightInd w:val="0"/>
              <w:snapToGrid w:val="0"/>
              <w:spacing w:line="360" w:lineRule="auto"/>
              <w:rPr>
                <w:rFonts w:ascii="宋体" w:hAnsi="宋体" w:cs="宋体"/>
                <w:szCs w:val="21"/>
              </w:rPr>
            </w:pPr>
          </w:p>
          <w:p w14:paraId="52321C1D" w14:textId="23DDDF20" w:rsidR="000E588E" w:rsidRDefault="000C41AD" w:rsidP="000C41AD">
            <w:pPr>
              <w:adjustRightInd w:val="0"/>
              <w:snapToGrid w:val="0"/>
              <w:spacing w:line="360" w:lineRule="auto"/>
              <w:rPr>
                <w:rFonts w:ascii="宋体" w:hAnsi="宋体" w:cs="宋体"/>
                <w:szCs w:val="21"/>
              </w:rPr>
            </w:pPr>
            <w:r>
              <w:rPr>
                <w:rFonts w:ascii="宋体" w:hAnsi="宋体" w:cs="宋体" w:hint="eastAsia"/>
                <w:szCs w:val="21"/>
              </w:rPr>
              <w:t>负责人：                   （签名、盖公章）   2026年 0</w:t>
            </w:r>
            <w:r>
              <w:rPr>
                <w:rFonts w:ascii="宋体" w:hAnsi="宋体" w:cs="宋体"/>
                <w:szCs w:val="21"/>
              </w:rPr>
              <w:t>7</w:t>
            </w:r>
            <w:r>
              <w:rPr>
                <w:rFonts w:ascii="宋体" w:hAnsi="宋体" w:cs="宋体" w:hint="eastAsia"/>
                <w:szCs w:val="21"/>
              </w:rPr>
              <w:t xml:space="preserve"> 月0</w:t>
            </w:r>
            <w:r>
              <w:rPr>
                <w:rFonts w:ascii="宋体" w:hAnsi="宋体" w:cs="宋体"/>
                <w:szCs w:val="21"/>
              </w:rPr>
              <w:t>6</w:t>
            </w:r>
            <w:r>
              <w:rPr>
                <w:rFonts w:ascii="宋体" w:hAnsi="宋体" w:cs="宋体" w:hint="eastAsia"/>
                <w:szCs w:val="21"/>
              </w:rPr>
              <w:t>日</w:t>
            </w:r>
          </w:p>
        </w:tc>
      </w:tr>
    </w:tbl>
    <w:p w14:paraId="7C304153" w14:textId="77777777" w:rsidR="000E588E" w:rsidRDefault="000C41AD">
      <w:pPr>
        <w:adjustRightInd w:val="0"/>
        <w:snapToGrid w:val="0"/>
        <w:spacing w:line="360" w:lineRule="auto"/>
        <w:rPr>
          <w:rFonts w:ascii="宋体" w:hAnsi="宋体"/>
        </w:rPr>
      </w:pPr>
      <w:r>
        <w:rPr>
          <w:rFonts w:ascii="宋体" w:hAnsi="宋体" w:hint="eastAsia"/>
        </w:rPr>
        <w:t xml:space="preserve">    初审机构承办人：                                   电    话：</w:t>
      </w:r>
    </w:p>
    <w:sectPr w:rsidR="000E588E">
      <w:pgSz w:w="11906" w:h="16838"/>
      <w:pgMar w:top="1440" w:right="1800" w:bottom="1440" w:left="1800"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2ADB"/>
    <w:rsid w:val="00020929"/>
    <w:rsid w:val="00036679"/>
    <w:rsid w:val="00040F11"/>
    <w:rsid w:val="00050DA4"/>
    <w:rsid w:val="000716A7"/>
    <w:rsid w:val="00093904"/>
    <w:rsid w:val="000960AB"/>
    <w:rsid w:val="000B247D"/>
    <w:rsid w:val="000B67DA"/>
    <w:rsid w:val="000C2F0B"/>
    <w:rsid w:val="000C41AD"/>
    <w:rsid w:val="000E588E"/>
    <w:rsid w:val="000E7296"/>
    <w:rsid w:val="000F1323"/>
    <w:rsid w:val="000F7B47"/>
    <w:rsid w:val="00110E1A"/>
    <w:rsid w:val="00144BD8"/>
    <w:rsid w:val="00160A92"/>
    <w:rsid w:val="00166114"/>
    <w:rsid w:val="001A53EE"/>
    <w:rsid w:val="001B3E35"/>
    <w:rsid w:val="001C0317"/>
    <w:rsid w:val="001C6BB7"/>
    <w:rsid w:val="0020591B"/>
    <w:rsid w:val="00230284"/>
    <w:rsid w:val="0026040D"/>
    <w:rsid w:val="002654D6"/>
    <w:rsid w:val="0027531D"/>
    <w:rsid w:val="00290799"/>
    <w:rsid w:val="00290FFA"/>
    <w:rsid w:val="002D6681"/>
    <w:rsid w:val="002F2219"/>
    <w:rsid w:val="0034536C"/>
    <w:rsid w:val="0035492C"/>
    <w:rsid w:val="00370F59"/>
    <w:rsid w:val="003A4DA9"/>
    <w:rsid w:val="003B5EE5"/>
    <w:rsid w:val="003D2AB3"/>
    <w:rsid w:val="003E6F62"/>
    <w:rsid w:val="003F292E"/>
    <w:rsid w:val="003F3279"/>
    <w:rsid w:val="004123CF"/>
    <w:rsid w:val="00415EFA"/>
    <w:rsid w:val="004413C1"/>
    <w:rsid w:val="00446F50"/>
    <w:rsid w:val="00465F8B"/>
    <w:rsid w:val="00495B03"/>
    <w:rsid w:val="004A68AF"/>
    <w:rsid w:val="004B196D"/>
    <w:rsid w:val="004B70C8"/>
    <w:rsid w:val="004C296B"/>
    <w:rsid w:val="004C3057"/>
    <w:rsid w:val="004D6524"/>
    <w:rsid w:val="00520602"/>
    <w:rsid w:val="005275F5"/>
    <w:rsid w:val="005467D8"/>
    <w:rsid w:val="0056728A"/>
    <w:rsid w:val="0057222C"/>
    <w:rsid w:val="005C19B6"/>
    <w:rsid w:val="005E517D"/>
    <w:rsid w:val="005F6CD6"/>
    <w:rsid w:val="00636D96"/>
    <w:rsid w:val="00644408"/>
    <w:rsid w:val="00652833"/>
    <w:rsid w:val="00664F35"/>
    <w:rsid w:val="00683D1A"/>
    <w:rsid w:val="00683FC1"/>
    <w:rsid w:val="006B6EAE"/>
    <w:rsid w:val="006C7CF8"/>
    <w:rsid w:val="006F3EE7"/>
    <w:rsid w:val="006F6B86"/>
    <w:rsid w:val="006F7235"/>
    <w:rsid w:val="00775288"/>
    <w:rsid w:val="007811A2"/>
    <w:rsid w:val="00784DD8"/>
    <w:rsid w:val="00797EB7"/>
    <w:rsid w:val="007B7B60"/>
    <w:rsid w:val="007D40CA"/>
    <w:rsid w:val="00800EA9"/>
    <w:rsid w:val="00814F93"/>
    <w:rsid w:val="00820E0C"/>
    <w:rsid w:val="008216BE"/>
    <w:rsid w:val="00830A4E"/>
    <w:rsid w:val="00861A83"/>
    <w:rsid w:val="00861BA6"/>
    <w:rsid w:val="008F647C"/>
    <w:rsid w:val="009112C6"/>
    <w:rsid w:val="0091645D"/>
    <w:rsid w:val="0092577B"/>
    <w:rsid w:val="00941368"/>
    <w:rsid w:val="00980BD2"/>
    <w:rsid w:val="00994D2D"/>
    <w:rsid w:val="00997A12"/>
    <w:rsid w:val="009A7BFF"/>
    <w:rsid w:val="009B385A"/>
    <w:rsid w:val="009D4793"/>
    <w:rsid w:val="009D67FD"/>
    <w:rsid w:val="009E3501"/>
    <w:rsid w:val="00A1423B"/>
    <w:rsid w:val="00A22C48"/>
    <w:rsid w:val="00A31F0D"/>
    <w:rsid w:val="00A502A7"/>
    <w:rsid w:val="00A502FB"/>
    <w:rsid w:val="00A6342E"/>
    <w:rsid w:val="00A65B9B"/>
    <w:rsid w:val="00A70FAC"/>
    <w:rsid w:val="00AA630A"/>
    <w:rsid w:val="00AB37E5"/>
    <w:rsid w:val="00AC2ADB"/>
    <w:rsid w:val="00B007CC"/>
    <w:rsid w:val="00B05470"/>
    <w:rsid w:val="00B30DDE"/>
    <w:rsid w:val="00B50FAE"/>
    <w:rsid w:val="00B62F47"/>
    <w:rsid w:val="00B642EB"/>
    <w:rsid w:val="00B7282B"/>
    <w:rsid w:val="00B9130C"/>
    <w:rsid w:val="00B93927"/>
    <w:rsid w:val="00BA57F2"/>
    <w:rsid w:val="00BE6723"/>
    <w:rsid w:val="00C24B51"/>
    <w:rsid w:val="00C27E04"/>
    <w:rsid w:val="00C36316"/>
    <w:rsid w:val="00C55BC0"/>
    <w:rsid w:val="00C62C38"/>
    <w:rsid w:val="00C678E9"/>
    <w:rsid w:val="00C95FEB"/>
    <w:rsid w:val="00CE093F"/>
    <w:rsid w:val="00CF06DA"/>
    <w:rsid w:val="00CF1743"/>
    <w:rsid w:val="00D62CD0"/>
    <w:rsid w:val="00D7414E"/>
    <w:rsid w:val="00D86804"/>
    <w:rsid w:val="00DD5947"/>
    <w:rsid w:val="00DF33A2"/>
    <w:rsid w:val="00DF77D0"/>
    <w:rsid w:val="00E02211"/>
    <w:rsid w:val="00E44273"/>
    <w:rsid w:val="00E56DB0"/>
    <w:rsid w:val="00E57BB2"/>
    <w:rsid w:val="00E626D9"/>
    <w:rsid w:val="00E663B2"/>
    <w:rsid w:val="00EB7E50"/>
    <w:rsid w:val="00ED59E7"/>
    <w:rsid w:val="00EE6817"/>
    <w:rsid w:val="00EF360F"/>
    <w:rsid w:val="00F037D0"/>
    <w:rsid w:val="00F0730A"/>
    <w:rsid w:val="00F2191F"/>
    <w:rsid w:val="00F41ED8"/>
    <w:rsid w:val="00F604C2"/>
    <w:rsid w:val="00F8225D"/>
    <w:rsid w:val="00FB0227"/>
    <w:rsid w:val="00FB65D4"/>
    <w:rsid w:val="00FD5835"/>
    <w:rsid w:val="00FE0D2C"/>
    <w:rsid w:val="07C5765D"/>
    <w:rsid w:val="16B23009"/>
    <w:rsid w:val="1B2A5E1E"/>
    <w:rsid w:val="24091BAE"/>
    <w:rsid w:val="2F5C22AC"/>
    <w:rsid w:val="33E45853"/>
    <w:rsid w:val="574E4D9E"/>
    <w:rsid w:val="59CA29A0"/>
    <w:rsid w:val="7AFC6B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1BCCAF-0DB0-4A8E-8C96-C2F6522A6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黑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rFonts w:ascii="Calibri" w:eastAsia="宋体" w:hAnsi="Calibri" w:cs="黑体"/>
      <w:sz w:val="18"/>
      <w:szCs w:val="18"/>
    </w:rPr>
  </w:style>
  <w:style w:type="character" w:customStyle="1" w:styleId="Char">
    <w:name w:val="页脚 Char"/>
    <w:basedOn w:val="a0"/>
    <w:link w:val="a3"/>
    <w:uiPriority w:val="99"/>
    <w:qFormat/>
    <w:rPr>
      <w:rFonts w:ascii="Calibri" w:eastAsia="宋体" w:hAnsi="Calibri" w:cs="黑体"/>
      <w:sz w:val="18"/>
      <w:szCs w:val="18"/>
    </w:rPr>
  </w:style>
  <w:style w:type="paragraph" w:styleId="a5">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ntTable" Target="fontTable.xml"/><Relationship Id="rId5" Type="http://schemas.openxmlformats.org/officeDocument/2006/relationships/hyperlink" Target="http://219.239.107.155:8080/TaskBook.aspx?id=QBCPZT21002016"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131</Words>
  <Characters>748</Characters>
  <Application>Microsoft Office Word</Application>
  <DocSecurity>0</DocSecurity>
  <Lines>6</Lines>
  <Paragraphs>1</Paragraphs>
  <ScaleCrop>false</ScaleCrop>
  <Company>China</Company>
  <LinksUpToDate>false</LinksUpToDate>
  <CharactersWithSpaces>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伟 李</dc:creator>
  <cp:lastModifiedBy>Microsoft 帐户</cp:lastModifiedBy>
  <cp:revision>27</cp:revision>
  <cp:lastPrinted>2021-07-06T08:28:00Z</cp:lastPrinted>
  <dcterms:created xsi:type="dcterms:W3CDTF">2021-07-01T07:24:00Z</dcterms:created>
  <dcterms:modified xsi:type="dcterms:W3CDTF">2026-07-25T03:42:00Z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16C4D40377B144BFB519FA3CA4B9C2C7_13</vt:lpwstr>
  </property>
  <property fmtid="{D5CDD505-2E9C-101B-9397-08002B2CF9AE}" pid="4" name="KSOTemplateDocerSaveRecord">
    <vt:lpwstr>eyJoZGlkIjoiMjQ4OTljNjkwZDc5NGVkZjM5MDA0NjM0NzI0YTRjZGIiLCJ1c2VySWQiOiIxMDYyOTUwNDY5In0=</vt:lpwstr>
  </property>
</Properties>
</file>